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40" w:afterAutospacing="0" w:line="14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222222"/>
          <w:spacing w:val="5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附</w:t>
      </w:r>
      <w:r>
        <w:rPr>
          <w:rFonts w:hint="eastAsia" w:ascii="仿宋_GB2312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表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4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22222"/>
          <w:spacing w:val="5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5"/>
          <w:sz w:val="36"/>
          <w:szCs w:val="36"/>
          <w:shd w:val="clear" w:color="auto" w:fill="FFFFFF"/>
          <w:lang w:val="en-US" w:eastAsia="zh-CN"/>
        </w:rPr>
        <w:t>长春市残疾人联合会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400" w:lineRule="exact"/>
        <w:ind w:left="0" w:right="0" w:firstLine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5"/>
          <w:sz w:val="36"/>
          <w:szCs w:val="36"/>
          <w:shd w:val="clear" w:color="auto" w:fill="FFFFFF"/>
        </w:rPr>
        <w:t>法律顾问</w:t>
      </w: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5"/>
          <w:sz w:val="36"/>
          <w:szCs w:val="36"/>
          <w:shd w:val="clear" w:color="auto" w:fill="FFFFFF"/>
          <w:lang w:val="en-US" w:eastAsia="zh-CN"/>
        </w:rPr>
        <w:t>暨残疾人法律援助工作站驻站律师报名表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spacing w:line="120" w:lineRule="exac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</w:t>
      </w:r>
    </w:p>
    <w:tbl>
      <w:tblPr>
        <w:tblStyle w:val="4"/>
        <w:tblW w:w="90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857"/>
        <w:gridCol w:w="1611"/>
        <w:gridCol w:w="1191"/>
        <w:gridCol w:w="1698"/>
        <w:gridCol w:w="1120"/>
        <w:gridCol w:w="17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姓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6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8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族</w:t>
            </w:r>
          </w:p>
        </w:tc>
        <w:tc>
          <w:tcPr>
            <w:tcW w:w="16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8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6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律师事务所</w:t>
            </w:r>
          </w:p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联系地址</w:t>
            </w:r>
          </w:p>
        </w:tc>
        <w:tc>
          <w:tcPr>
            <w:tcW w:w="45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1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44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政府及事业单位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担任法律顾问情况</w:t>
            </w:r>
          </w:p>
        </w:tc>
        <w:tc>
          <w:tcPr>
            <w:tcW w:w="4584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(具体情况）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pStyle w:val="3"/>
              <w:spacing w:before="0" w:beforeLines="0" w:beforeAutospacing="0" w:after="0" w:afterLines="0" w:afterAutospacing="0" w:line="360" w:lineRule="auto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6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获得律师执业证书情况</w:t>
            </w:r>
          </w:p>
        </w:tc>
        <w:tc>
          <w:tcPr>
            <w:tcW w:w="2802" w:type="dxa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执业证号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（需提供复印件）</w:t>
            </w:r>
          </w:p>
        </w:tc>
        <w:tc>
          <w:tcPr>
            <w:tcW w:w="45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代理残疾人法律援助</w:t>
            </w:r>
            <w:r>
              <w:rPr>
                <w:rFonts w:hint="eastAsia" w:ascii="仿宋_GB2312" w:eastAsia="仿宋_GB2312"/>
                <w:sz w:val="24"/>
                <w:szCs w:val="24"/>
              </w:rPr>
              <w:t>案件及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公益案件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738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Lines="0" w:beforeAutospacing="0" w:after="0" w:afterLines="0" w:afterAutospacing="0" w:line="4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律所和律师个人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获得奖励和</w:t>
            </w:r>
          </w:p>
          <w:p>
            <w:pPr>
              <w:pStyle w:val="3"/>
              <w:adjustRightInd w:val="0"/>
              <w:snapToGrid w:val="0"/>
              <w:spacing w:before="0" w:beforeLines="0" w:beforeAutospacing="0" w:after="0" w:afterLines="0" w:afterAutospacing="0" w:line="4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媒体报道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738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（需提供相关证明材料）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受刑事处罚、</w:t>
            </w:r>
          </w:p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纪律处分情况</w:t>
            </w:r>
          </w:p>
        </w:tc>
        <w:tc>
          <w:tcPr>
            <w:tcW w:w="738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ind w:firstLine="360" w:firstLineChars="15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（如无此情况，请注明“无”）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</w:t>
            </w:r>
          </w:p>
          <w:p>
            <w:pPr>
              <w:pStyle w:val="3"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3"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pStyle w:val="3"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3"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</w:t>
            </w:r>
          </w:p>
          <w:p>
            <w:pPr>
              <w:pStyle w:val="3"/>
              <w:spacing w:before="0" w:beforeLines="0" w:beforeAutospacing="0" w:after="0" w:afterLines="0" w:afterAutospacing="0"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3"/>
              <w:spacing w:before="0" w:beforeLines="0" w:beforeAutospacing="0" w:after="0" w:afterLines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势</w:t>
            </w:r>
          </w:p>
        </w:tc>
        <w:tc>
          <w:tcPr>
            <w:tcW w:w="824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Lines="0" w:beforeAutospacing="0" w:after="0" w:afterLines="0" w:afterAutospacing="0" w:line="360" w:lineRule="auto"/>
              <w:ind w:firstLine="480" w:firstLineChars="20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</w:t>
            </w:r>
          </w:p>
        </w:tc>
        <w:tc>
          <w:tcPr>
            <w:tcW w:w="824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本人郑重承诺：以上所填内容属实。</w:t>
            </w:r>
          </w:p>
          <w:p>
            <w:pPr>
              <w:snapToGrid w:val="0"/>
              <w:spacing w:line="36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本人签名：      </w:t>
            </w:r>
          </w:p>
          <w:p>
            <w:pPr>
              <w:snapToGrid w:val="0"/>
              <w:spacing w:line="360" w:lineRule="exact"/>
              <w:ind w:firstLine="6240" w:firstLineChars="26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MDUyZWFiMGZmZDk2ZDcxODU5N2UxNTRjMTk2NTkifQ=="/>
  </w:docVars>
  <w:rsids>
    <w:rsidRoot w:val="51A747B4"/>
    <w:rsid w:val="51A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0</TotalTime>
  <ScaleCrop>false</ScaleCrop>
  <LinksUpToDate>false</LinksUpToDate>
  <CharactersWithSpaces>260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2023-04-04T06:46:00Z</dcterms:created>
  <dc:creator>Administrator</dc:creator>
  <cp:lastModifiedBy>Administrator</cp:lastModifiedBy>
  <dcterms:modified xsi:type="dcterms:W3CDTF">2023-04-04T06:46:22Z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9503465290304A1682CDB4482CF5107C_11</vt:lpwstr>
  </property>
</Properties>
</file>